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AE" w:rsidRPr="001921AE" w:rsidRDefault="001921AE" w:rsidP="001921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2"/>
          <w:szCs w:val="32"/>
        </w:rPr>
      </w:pPr>
      <w:r w:rsidRPr="001921AE">
        <w:rPr>
          <w:rFonts w:ascii="Times New Roman" w:hAnsi="Times New Roman" w:cs="Times New Roman"/>
          <w:b w:val="0"/>
          <w:sz w:val="32"/>
          <w:szCs w:val="32"/>
        </w:rPr>
        <w:t>Тарифы на социальные услуги, предоставляемые получателям</w:t>
      </w:r>
    </w:p>
    <w:p w:rsidR="001921AE" w:rsidRPr="001921AE" w:rsidRDefault="001921AE" w:rsidP="001921A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921AE">
        <w:rPr>
          <w:rFonts w:ascii="Times New Roman" w:hAnsi="Times New Roman" w:cs="Times New Roman"/>
          <w:b w:val="0"/>
          <w:sz w:val="32"/>
          <w:szCs w:val="32"/>
        </w:rPr>
        <w:t xml:space="preserve">социальных услуг поставщиками социальных услуг </w:t>
      </w:r>
      <w:proofErr w:type="gramStart"/>
      <w:r w:rsidRPr="001921AE">
        <w:rPr>
          <w:rFonts w:ascii="Times New Roman" w:hAnsi="Times New Roman" w:cs="Times New Roman"/>
          <w:b w:val="0"/>
          <w:sz w:val="32"/>
          <w:szCs w:val="32"/>
        </w:rPr>
        <w:t>в</w:t>
      </w:r>
      <w:proofErr w:type="gramEnd"/>
    </w:p>
    <w:p w:rsidR="001921AE" w:rsidRPr="001921AE" w:rsidRDefault="001921AE" w:rsidP="001921AE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921AE">
        <w:rPr>
          <w:rFonts w:ascii="Times New Roman" w:hAnsi="Times New Roman" w:cs="Times New Roman"/>
          <w:b w:val="0"/>
          <w:sz w:val="32"/>
          <w:szCs w:val="32"/>
        </w:rPr>
        <w:t>стационарной форме социального обслуживания</w:t>
      </w:r>
    </w:p>
    <w:p w:rsidR="001921AE" w:rsidRPr="001921AE" w:rsidRDefault="001921AE" w:rsidP="001921AE">
      <w:pPr>
        <w:pStyle w:val="ConsPlusNormal"/>
        <w:jc w:val="center"/>
      </w:pPr>
      <w:proofErr w:type="gramStart"/>
      <w:r w:rsidRPr="001921AE">
        <w:t xml:space="preserve">(в ред. </w:t>
      </w:r>
      <w:hyperlink r:id="rId5" w:tooltip="Постановление Правительства ЯО от 28.07.2021 N 516-п &quot;О внесении изменений в постановление Правительства области от 15.06.2015 N 644-п&quot;{КонсультантПлюс}" w:history="1">
        <w:r w:rsidRPr="001921AE">
          <w:rPr>
            <w:color w:val="0000FF"/>
          </w:rPr>
          <w:t>Постановления</w:t>
        </w:r>
      </w:hyperlink>
      <w:r w:rsidRPr="001921AE">
        <w:t xml:space="preserve"> Правительства ЯО</w:t>
      </w:r>
      <w:proofErr w:type="gramEnd"/>
    </w:p>
    <w:p w:rsidR="004A60C9" w:rsidRPr="001921AE" w:rsidRDefault="001921AE" w:rsidP="001921AE">
      <w:pPr>
        <w:pStyle w:val="ConsPlusNormal"/>
        <w:jc w:val="center"/>
      </w:pPr>
      <w:r w:rsidRPr="001921AE">
        <w:t>от 28.07.2021 N 516-п)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6"/>
        <w:gridCol w:w="6350"/>
        <w:gridCol w:w="1964"/>
      </w:tblGrid>
      <w:tr w:rsidR="00AF505A" w:rsidTr="00EF44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A" w:rsidRDefault="00AF505A" w:rsidP="00EF44BF">
            <w:pPr>
              <w:pStyle w:val="ConsPlusNormal"/>
              <w:jc w:val="center"/>
            </w:pPr>
            <w:r>
              <w:t>N</w:t>
            </w:r>
          </w:p>
          <w:p w:rsidR="00AF505A" w:rsidRDefault="00AF505A" w:rsidP="00EF44B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A" w:rsidRDefault="00AF505A" w:rsidP="00EF44B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A" w:rsidRDefault="00AF505A" w:rsidP="00EF44BF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1921AE" w:rsidTr="00EF44BF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proofErr w:type="gramStart"/>
            <w:r>
              <w:t>Социально-бытовые</w:t>
            </w:r>
            <w:proofErr w:type="gramEnd"/>
            <w:r>
              <w:t xml:space="preserve"> - всего</w:t>
            </w:r>
          </w:p>
          <w:p w:rsidR="001921AE" w:rsidRDefault="001921AE" w:rsidP="00451F7F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433,19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предоставление площади жилых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126,37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обеспечение питания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236,6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уборка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44,0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обеспечение мягким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7,66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организация досуга и отдыха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11,79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предоставление гигиенических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6,77</w:t>
            </w:r>
          </w:p>
        </w:tc>
      </w:tr>
      <w:tr w:rsidR="001921AE" w:rsidTr="00EF44BF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proofErr w:type="gramStart"/>
            <w:r>
              <w:t>Социально-медицинские</w:t>
            </w:r>
            <w:proofErr w:type="gramEnd"/>
            <w:r>
              <w:t xml:space="preserve"> - всего</w:t>
            </w:r>
          </w:p>
          <w:p w:rsidR="001921AE" w:rsidRDefault="001921AE" w:rsidP="00451F7F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554,76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выполнение процедур, связанных с сохранением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284,4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128,57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систематическое наблюдение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124,8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16,9</w:t>
            </w:r>
          </w:p>
        </w:tc>
      </w:tr>
      <w:tr w:rsidR="001921AE" w:rsidTr="00EF44BF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proofErr w:type="gramStart"/>
            <w:r>
              <w:t>Социально-психологические</w:t>
            </w:r>
            <w:proofErr w:type="gramEnd"/>
            <w:r>
              <w:t xml:space="preserve"> - всего</w:t>
            </w:r>
          </w:p>
          <w:p w:rsidR="001921AE" w:rsidRDefault="001921AE" w:rsidP="00451F7F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6,25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3,53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1,26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оказание психологической помощи и поддержки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1,46</w:t>
            </w:r>
          </w:p>
        </w:tc>
      </w:tr>
      <w:tr w:rsidR="001921AE" w:rsidTr="00EF44BF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proofErr w:type="gramStart"/>
            <w:r>
              <w:t>Социально-педагогические</w:t>
            </w:r>
            <w:proofErr w:type="gramEnd"/>
            <w:r>
              <w:t xml:space="preserve"> - всего</w:t>
            </w:r>
          </w:p>
          <w:p w:rsidR="001921AE" w:rsidRDefault="001921AE" w:rsidP="00451F7F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3,93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обучение родственников тяжелобольных получателей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0,99</w:t>
            </w:r>
          </w:p>
        </w:tc>
      </w:tr>
      <w:tr w:rsidR="001921AE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2,94</w:t>
            </w:r>
          </w:p>
        </w:tc>
      </w:tr>
      <w:tr w:rsidR="001921AE" w:rsidTr="00EF44BF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EF44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</w:pPr>
            <w:proofErr w:type="gramStart"/>
            <w:r>
              <w:t>Социально-трудовые</w:t>
            </w:r>
            <w:proofErr w:type="gramEnd"/>
            <w:r>
              <w:t xml:space="preserve"> - всего</w:t>
            </w:r>
          </w:p>
          <w:p w:rsidR="001921AE" w:rsidRDefault="001921AE" w:rsidP="00451F7F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E" w:rsidRDefault="001921AE" w:rsidP="00451F7F">
            <w:pPr>
              <w:pStyle w:val="ConsPlusNormal"/>
              <w:jc w:val="center"/>
            </w:pPr>
            <w:r>
              <w:t>5,78</w:t>
            </w:r>
          </w:p>
        </w:tc>
      </w:tr>
      <w:tr w:rsidR="002D6333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r>
              <w:t>организация помощи в получении образования и (или) профессии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0,23</w:t>
            </w:r>
          </w:p>
        </w:tc>
      </w:tr>
      <w:tr w:rsidR="002D6333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3,70</w:t>
            </w:r>
          </w:p>
        </w:tc>
      </w:tr>
      <w:tr w:rsidR="002D6333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1,85</w:t>
            </w:r>
          </w:p>
        </w:tc>
      </w:tr>
      <w:tr w:rsidR="002D6333" w:rsidTr="00EF44BF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proofErr w:type="gramStart"/>
            <w:r>
              <w:t>Социально-правовые</w:t>
            </w:r>
            <w:proofErr w:type="gramEnd"/>
            <w:r>
              <w:t xml:space="preserve"> - 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7,86</w:t>
            </w:r>
          </w:p>
        </w:tc>
      </w:tr>
      <w:tr w:rsidR="002D6333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r>
              <w:t>в том числе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7,86</w:t>
            </w:r>
          </w:p>
        </w:tc>
      </w:tr>
      <w:tr w:rsidR="002D6333" w:rsidTr="00EF44BF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r>
              <w:t>Услуги в целях повышения коммуникативного потенциала - всего</w:t>
            </w:r>
          </w:p>
          <w:p w:rsidR="002D6333" w:rsidRDefault="002D6333" w:rsidP="00451F7F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11,17</w:t>
            </w:r>
          </w:p>
        </w:tc>
      </w:tr>
      <w:tr w:rsidR="002D6333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2,35</w:t>
            </w:r>
          </w:p>
        </w:tc>
      </w:tr>
      <w:tr w:rsidR="002D6333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r>
              <w:t>проведение социально-реабилитационных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7,06</w:t>
            </w:r>
          </w:p>
        </w:tc>
      </w:tr>
      <w:tr w:rsidR="002D6333" w:rsidTr="00EF44BF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EF44BF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3" w:rsidRDefault="002D6333" w:rsidP="00451F7F">
            <w:pPr>
              <w:pStyle w:val="ConsPlusNormal"/>
              <w:jc w:val="center"/>
            </w:pPr>
            <w:r>
              <w:t>1,76</w:t>
            </w:r>
          </w:p>
        </w:tc>
      </w:tr>
      <w:tr w:rsidR="00AF505A" w:rsidTr="00EF44BF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A" w:rsidRDefault="00AF505A" w:rsidP="00EF44BF">
            <w:pPr>
              <w:pStyle w:val="ConsPlusNormal"/>
            </w:pPr>
            <w: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A" w:rsidRDefault="002D6333" w:rsidP="00EF44BF">
            <w:pPr>
              <w:pStyle w:val="ConsPlusNormal"/>
              <w:jc w:val="center"/>
            </w:pPr>
            <w:r>
              <w:t>1022,94</w:t>
            </w:r>
          </w:p>
        </w:tc>
      </w:tr>
    </w:tbl>
    <w:p w:rsidR="000E490B" w:rsidRPr="008707D8" w:rsidRDefault="000E490B" w:rsidP="000E490B">
      <w:pPr>
        <w:spacing w:line="60" w:lineRule="auto"/>
        <w:rPr>
          <w:sz w:val="32"/>
          <w:szCs w:val="32"/>
        </w:rPr>
      </w:pPr>
    </w:p>
    <w:p w:rsidR="000E490B" w:rsidRPr="008707D8" w:rsidRDefault="000E490B" w:rsidP="000E490B">
      <w:pPr>
        <w:ind w:left="-851" w:firstLine="851"/>
        <w:jc w:val="both"/>
        <w:rPr>
          <w:rFonts w:eastAsia="Calibri" w:cs="Times New Roman"/>
          <w:sz w:val="32"/>
          <w:szCs w:val="32"/>
        </w:rPr>
      </w:pPr>
    </w:p>
    <w:p w:rsidR="00756ED4" w:rsidRDefault="00756ED4"/>
    <w:sectPr w:rsidR="00756ED4" w:rsidSect="0075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490B"/>
    <w:rsid w:val="000E490B"/>
    <w:rsid w:val="001467CE"/>
    <w:rsid w:val="001921AE"/>
    <w:rsid w:val="001C73DF"/>
    <w:rsid w:val="001E304D"/>
    <w:rsid w:val="002D6333"/>
    <w:rsid w:val="002F2AB7"/>
    <w:rsid w:val="00334983"/>
    <w:rsid w:val="004A60C9"/>
    <w:rsid w:val="00756ED4"/>
    <w:rsid w:val="007B7FF1"/>
    <w:rsid w:val="008707D8"/>
    <w:rsid w:val="009317DC"/>
    <w:rsid w:val="00AB010C"/>
    <w:rsid w:val="00AC3C5B"/>
    <w:rsid w:val="00AF505A"/>
    <w:rsid w:val="00B04405"/>
    <w:rsid w:val="00B35F06"/>
    <w:rsid w:val="00BA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2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E590DA67BAD1133C6A7E26246DA56FDBE03B8B1AA01113EDC932C6B885A3AC357C9EDF03E48D10FEA422C06587F1A75EF144BB7B4B192173637BD4dFK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DF91-38CF-4825-B529-3AE5E272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Мадина</cp:lastModifiedBy>
  <cp:revision>2</cp:revision>
  <dcterms:created xsi:type="dcterms:W3CDTF">2021-09-15T05:32:00Z</dcterms:created>
  <dcterms:modified xsi:type="dcterms:W3CDTF">2021-09-15T05:32:00Z</dcterms:modified>
</cp:coreProperties>
</file>